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39CD" w14:textId="77777777" w:rsidR="006C23AF" w:rsidRPr="00217BA3" w:rsidRDefault="006C23AF" w:rsidP="006C23AF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>одбора дренажного насоса</w:t>
      </w:r>
    </w:p>
    <w:p w14:paraId="0CED8F5A" w14:textId="77777777" w:rsidR="006C23AF" w:rsidRDefault="006C23AF"/>
    <w:tbl>
      <w:tblPr>
        <w:tblStyle w:val="2"/>
        <w:tblW w:w="10348" w:type="dxa"/>
        <w:tblLook w:val="04A0" w:firstRow="1" w:lastRow="0" w:firstColumn="1" w:lastColumn="0" w:noHBand="0" w:noVBand="1"/>
      </w:tblPr>
      <w:tblGrid>
        <w:gridCol w:w="4820"/>
        <w:gridCol w:w="283"/>
        <w:gridCol w:w="2552"/>
        <w:gridCol w:w="2693"/>
      </w:tblGrid>
      <w:tr w:rsidR="00467D2F" w:rsidRPr="008F5AF6" w14:paraId="46BFC889" w14:textId="77777777" w:rsidTr="00573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E8310B6" w14:textId="77777777" w:rsidR="00467D2F" w:rsidRPr="006C23AF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C23AF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  <w:r w:rsidR="00942AE4" w:rsidRPr="006C23A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</w:tcPr>
          <w:p w14:paraId="1524FB0C" w14:textId="77777777" w:rsidR="00467D2F" w:rsidRPr="006C23AF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6C23AF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942AE4" w14:paraId="06244B55" w14:textId="77777777" w:rsidTr="00573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67D0D0E" w14:textId="77777777" w:rsidR="00467D2F" w:rsidRPr="006C23AF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C23AF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528" w:type="dxa"/>
            <w:gridSpan w:val="3"/>
          </w:tcPr>
          <w:p w14:paraId="466AB165" w14:textId="77777777" w:rsidR="00467D2F" w:rsidRPr="006C23AF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C23A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6C23A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6C23A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592DB5" w:rsidRPr="00942AE4" w14:paraId="4DAD9E08" w14:textId="77777777" w:rsidTr="0057305C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396AB4FA" w14:textId="77777777" w:rsidR="00592DB5" w:rsidRPr="006C23AF" w:rsidRDefault="00592DB5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C23AF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217BA3" w14:paraId="119E3F97" w14:textId="77777777" w:rsidTr="008F1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vAlign w:val="center"/>
          </w:tcPr>
          <w:p w14:paraId="18947020" w14:textId="17A2DD97" w:rsidR="00217BA3" w:rsidRPr="006C23AF" w:rsidRDefault="0046076C" w:rsidP="008F1423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3AF">
              <w:rPr>
                <w:rFonts w:ascii="Arial" w:hAnsi="Arial" w:cs="Arial"/>
                <w:sz w:val="20"/>
                <w:szCs w:val="20"/>
              </w:rPr>
              <w:t xml:space="preserve">Отв. сотрудник: </w:t>
            </w:r>
            <w:r w:rsidRPr="006C23AF">
              <w:rPr>
                <w:rFonts w:ascii="Arial" w:hAnsi="Arial" w:cs="Arial"/>
                <w:b w:val="0"/>
                <w:sz w:val="20"/>
                <w:szCs w:val="20"/>
              </w:rPr>
              <w:t>Евгений Пыхтунов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6C23AF">
              <w:rPr>
                <w:rFonts w:ascii="Arial" w:hAnsi="Arial" w:cs="Arial"/>
                <w:b w:val="0"/>
                <w:sz w:val="20"/>
                <w:szCs w:val="20"/>
              </w:rPr>
              <w:t>+7 927 026 00 02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 | </w:t>
            </w:r>
            <w:hyperlink r:id="rId7" w:history="1">
              <w:r w:rsidR="006C23AF" w:rsidRPr="006C23AF">
                <w:rPr>
                  <w:rStyle w:val="a7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ep</w:t>
              </w:r>
              <w:r w:rsidR="006C23AF" w:rsidRPr="006C23AF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r w:rsidR="006C23AF" w:rsidRPr="006C23AF">
                <w:rPr>
                  <w:rStyle w:val="a7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hydrounit</w:t>
              </w:r>
              <w:r w:rsidR="006C23AF" w:rsidRPr="006C23AF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6C23AF" w:rsidRPr="006C23AF">
                <w:rPr>
                  <w:rStyle w:val="a7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6C23AF" w:rsidRPr="005C1136" w14:paraId="54E6491E" w14:textId="77777777" w:rsidTr="005730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8BF6E6" w14:textId="608F58AB" w:rsidR="006C23AF" w:rsidRPr="00CF6417" w:rsidRDefault="006C23AF" w:rsidP="00532D41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ОСНОВНЫЕ ДАННЫЕ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8B9BD7" w14:textId="76497E65" w:rsidR="006C23AF" w:rsidRPr="00CF6417" w:rsidRDefault="006C23AF" w:rsidP="00532D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8"/>
              </w:rPr>
            </w:pPr>
            <w:r w:rsidRPr="00392CB2">
              <w:rPr>
                <w:rFonts w:ascii="Arial" w:hAnsi="Arial" w:cs="Arial"/>
                <w:b/>
                <w:sz w:val="20"/>
                <w:szCs w:val="18"/>
              </w:rPr>
              <w:t>КАЧЕСТВО ВОДЫ</w:t>
            </w:r>
          </w:p>
        </w:tc>
      </w:tr>
      <w:tr w:rsidR="006C23AF" w:rsidRPr="005C1136" w14:paraId="11908C79" w14:textId="77777777" w:rsidTr="00D9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A3B" w14:textId="77777777" w:rsidR="006C23AF" w:rsidRPr="00D542C3" w:rsidRDefault="006C23AF" w:rsidP="00532D41">
            <w:pPr>
              <w:spacing w:after="0" w:line="312" w:lineRule="auto"/>
              <w:ind w:right="-113"/>
              <w:rPr>
                <w:rFonts w:ascii="Arial" w:hAnsi="Arial" w:cs="Arial"/>
                <w:sz w:val="20"/>
                <w:szCs w:val="18"/>
              </w:rPr>
            </w:pPr>
            <w:r w:rsidRPr="00D542C3">
              <w:rPr>
                <w:rFonts w:ascii="Arial" w:hAnsi="Arial" w:cs="Arial"/>
                <w:sz w:val="20"/>
                <w:szCs w:val="18"/>
              </w:rPr>
              <w:t>Вид перекачиваемой жидкости:</w:t>
            </w:r>
          </w:p>
          <w:p w14:paraId="5B20F6FB" w14:textId="237609B9" w:rsidR="006C23AF" w:rsidRPr="00392CB2" w:rsidRDefault="00D9272D" w:rsidP="00532D41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0" w:name="ТекстовоеПоле28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</w:p>
          <w:p w14:paraId="2278FB02" w14:textId="77777777" w:rsidR="006C23AF" w:rsidRDefault="006C23AF" w:rsidP="00532D41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CF6417">
              <w:rPr>
                <w:rFonts w:ascii="Arial" w:hAnsi="Arial" w:cs="Arial"/>
                <w:sz w:val="20"/>
                <w:szCs w:val="18"/>
              </w:rPr>
              <w:t>Подача насоса</w:t>
            </w:r>
            <w:r w:rsidRPr="0083353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33536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33536">
              <w:rPr>
                <w:rFonts w:ascii="Arial" w:hAnsi="Arial" w:cs="Arial"/>
                <w:sz w:val="20"/>
                <w:szCs w:val="18"/>
              </w:rPr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33536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83353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542C3">
              <w:rPr>
                <w:rFonts w:ascii="Arial" w:hAnsi="Arial" w:cs="Arial"/>
                <w:sz w:val="20"/>
                <w:szCs w:val="18"/>
              </w:rPr>
              <w:t>м</w:t>
            </w:r>
            <w:r w:rsidRPr="00D542C3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D542C3">
              <w:rPr>
                <w:rFonts w:ascii="Arial" w:hAnsi="Arial" w:cs="Arial"/>
                <w:sz w:val="20"/>
                <w:szCs w:val="18"/>
              </w:rPr>
              <w:t>/ч</w:t>
            </w:r>
          </w:p>
          <w:p w14:paraId="04366E46" w14:textId="286C7C07" w:rsidR="006C23AF" w:rsidRPr="0057305C" w:rsidRDefault="0057305C" w:rsidP="0057305C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57305C">
              <w:rPr>
                <w:rFonts w:ascii="Arial" w:hAnsi="Arial" w:cs="Arial"/>
                <w:sz w:val="20"/>
                <w:szCs w:val="18"/>
              </w:rPr>
              <w:t>Т</w:t>
            </w:r>
            <w:r w:rsidR="006C23AF" w:rsidRPr="0057305C">
              <w:rPr>
                <w:rFonts w:ascii="Arial" w:hAnsi="Arial" w:cs="Arial"/>
                <w:sz w:val="20"/>
                <w:szCs w:val="18"/>
              </w:rPr>
              <w:t xml:space="preserve">ребуемый напор: </w:t>
            </w:r>
            <w:r w:rsidR="006C23AF" w:rsidRPr="0057305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6C23AF" w:rsidRPr="0057305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6C23AF" w:rsidRPr="0057305C">
              <w:rPr>
                <w:rFonts w:ascii="Arial" w:hAnsi="Arial" w:cs="Arial"/>
                <w:sz w:val="20"/>
                <w:szCs w:val="18"/>
              </w:rPr>
            </w:r>
            <w:r w:rsidR="006C23AF" w:rsidRPr="0057305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6C23AF"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C23AF"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C23AF"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C23AF"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C23AF" w:rsidRPr="0057305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C23AF" w:rsidRPr="0057305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6C23AF" w:rsidRPr="0057305C">
              <w:rPr>
                <w:rFonts w:ascii="Arial" w:hAnsi="Arial" w:cs="Arial"/>
                <w:sz w:val="20"/>
                <w:szCs w:val="18"/>
              </w:rPr>
              <w:t xml:space="preserve"> м.вод.ст. </w:t>
            </w:r>
          </w:p>
          <w:p w14:paraId="292B2B1B" w14:textId="14477B35" w:rsidR="0057305C" w:rsidRPr="0057305C" w:rsidRDefault="0057305C" w:rsidP="00532D41">
            <w:pPr>
              <w:spacing w:after="0" w:line="312" w:lineRule="auto"/>
              <w:ind w:left="181" w:hanging="153"/>
              <w:rPr>
                <w:rFonts w:ascii="Arial" w:hAnsi="Arial" w:cs="Arial"/>
                <w:sz w:val="20"/>
                <w:szCs w:val="18"/>
              </w:rPr>
            </w:pPr>
            <w:r w:rsidRPr="0057305C">
              <w:rPr>
                <w:rFonts w:ascii="Arial" w:hAnsi="Arial" w:cs="Arial"/>
                <w:sz w:val="20"/>
                <w:szCs w:val="18"/>
              </w:rPr>
              <w:t xml:space="preserve">Данные для </w:t>
            </w:r>
            <w:r w:rsidR="002E2681">
              <w:rPr>
                <w:rFonts w:ascii="Arial" w:hAnsi="Arial" w:cs="Arial"/>
                <w:sz w:val="20"/>
                <w:szCs w:val="18"/>
              </w:rPr>
              <w:t>расчета напора</w:t>
            </w:r>
            <w:r w:rsidRPr="0057305C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10232DD8" w14:textId="77777777" w:rsidR="006C23AF" w:rsidRPr="006C23AF" w:rsidRDefault="006C23AF" w:rsidP="00532D41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• Ø трубопровода: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мм </w:t>
            </w:r>
          </w:p>
          <w:p w14:paraId="30A27549" w14:textId="77777777" w:rsidR="006C23AF" w:rsidRPr="006C23AF" w:rsidRDefault="006C23AF" w:rsidP="00532D41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• м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атериал трубопровода </w:t>
            </w:r>
            <w:r w:rsidRPr="006C2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20"/>
              </w:rPr>
            </w:r>
            <w:r w:rsidRPr="006C23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Pr="006C2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7A45BD" w14:textId="77777777" w:rsidR="006C23AF" w:rsidRPr="006C23AF" w:rsidRDefault="006C23AF" w:rsidP="00532D41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• длина сети: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м</w:t>
            </w:r>
          </w:p>
          <w:p w14:paraId="2FEE66ED" w14:textId="2B61AF0E" w:rsidR="006C23AF" w:rsidRDefault="006C23AF" w:rsidP="00532D41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• геодезическ</w:t>
            </w:r>
            <w:r w:rsidR="0057305C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ая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отметк</w:t>
            </w:r>
            <w:r w:rsidR="0057305C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="0057305C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точки всаса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5E61034E" w14:textId="4D6D577B" w:rsidR="006C23AF" w:rsidRPr="0057305C" w:rsidRDefault="0057305C" w:rsidP="0057305C">
            <w:pPr>
              <w:spacing w:after="0" w:line="312" w:lineRule="auto"/>
              <w:ind w:left="181" w:hanging="153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• геодезическ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ая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отметк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а конечной точки</w:t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6C23AF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6C23AF">
              <w:rPr>
                <w:rFonts w:ascii="Arial" w:hAnsi="Arial" w:cs="Arial"/>
                <w:sz w:val="20"/>
                <w:szCs w:val="18"/>
              </w:rPr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6C23AF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EB2" w14:textId="77777777" w:rsidR="006C23AF" w:rsidRPr="00392CB2" w:rsidRDefault="006C23AF" w:rsidP="00532D4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температура: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0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С    </w:t>
            </w:r>
          </w:p>
          <w:p w14:paraId="1EF71C5A" w14:textId="77777777" w:rsidR="006C23AF" w:rsidRPr="00392CB2" w:rsidRDefault="006C23AF" w:rsidP="00532D4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плотность жидкости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кг/м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9075B93" w14:textId="77777777" w:rsidR="006C23AF" w:rsidRPr="00392CB2" w:rsidRDefault="006C23AF" w:rsidP="00532D4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 минеральные частицы:</w:t>
            </w:r>
          </w:p>
          <w:p w14:paraId="7A50D6B0" w14:textId="77777777" w:rsidR="006C23AF" w:rsidRPr="00392CB2" w:rsidRDefault="006C23AF" w:rsidP="00532D4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- крупность: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мм</w:t>
            </w:r>
          </w:p>
          <w:p w14:paraId="0A49184D" w14:textId="77777777" w:rsidR="006C23AF" w:rsidRPr="00392CB2" w:rsidRDefault="006C23AF" w:rsidP="00532D4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- содержание: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135E6EA" w14:textId="77777777" w:rsidR="006C23AF" w:rsidRPr="00392CB2" w:rsidRDefault="006C23AF" w:rsidP="00532D41">
            <w:pPr>
              <w:spacing w:after="0" w:line="312" w:lineRule="auto"/>
              <w:ind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 наличие в воде крупных механических и длинноволокнистых примесей (тряпки, бумага, и т.д.):</w:t>
            </w:r>
          </w:p>
          <w:p w14:paraId="7BE86789" w14:textId="77777777" w:rsidR="006C23AF" w:rsidRPr="00392CB2" w:rsidRDefault="006C23AF" w:rsidP="00532D4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310AC">
              <w:rPr>
                <w:rFonts w:ascii="Arial" w:hAnsi="Arial" w:cs="Arial"/>
                <w:sz w:val="20"/>
                <w:szCs w:val="18"/>
              </w:rPr>
            </w:r>
            <w:r w:rsidR="00C310A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да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310AC">
              <w:rPr>
                <w:rFonts w:ascii="Arial" w:hAnsi="Arial" w:cs="Arial"/>
                <w:sz w:val="20"/>
                <w:szCs w:val="18"/>
              </w:rPr>
            </w:r>
            <w:r w:rsidR="00C310A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нет</w:t>
            </w:r>
          </w:p>
          <w:p w14:paraId="1DD8EC61" w14:textId="77777777" w:rsidR="006C23AF" w:rsidRPr="00392CB2" w:rsidRDefault="006C23AF" w:rsidP="00532D4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рН перекачиваемой жидкости: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0247A4F9" w14:textId="25F11796" w:rsidR="006C23AF" w:rsidRPr="006F4B3B" w:rsidRDefault="006C23AF" w:rsidP="00532D4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наличие специфических отходов (указать):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32D41" w:rsidRPr="005C1136" w14:paraId="0DC7CEDD" w14:textId="77777777" w:rsidTr="0057305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212651" w14:textId="1C17EC1B" w:rsidR="00532D41" w:rsidRPr="00833536" w:rsidRDefault="00532D41" w:rsidP="00532D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bCs w:val="0"/>
                <w:sz w:val="20"/>
                <w:szCs w:val="18"/>
              </w:rPr>
              <w:t>ДОПОЛНИТЕЛЬНО</w:t>
            </w:r>
          </w:p>
        </w:tc>
      </w:tr>
      <w:tr w:rsidR="00532D41" w:rsidRPr="005C1136" w14:paraId="0AB41B13" w14:textId="4D821127" w:rsidTr="00050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DAA" w14:textId="77777777" w:rsidR="00532D41" w:rsidRPr="00392CB2" w:rsidRDefault="00532D41" w:rsidP="00532D41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Питание:</w:t>
            </w:r>
          </w:p>
          <w:p w14:paraId="46A0B2C7" w14:textId="77777777" w:rsidR="00532D41" w:rsidRPr="00392CB2" w:rsidRDefault="00532D41" w:rsidP="00532D41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Метод пуска:                                            • Рабочее напряжение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</w:t>
            </w:r>
          </w:p>
          <w:p w14:paraId="1DF744FA" w14:textId="77777777" w:rsidR="00532D41" w:rsidRPr="00392CB2" w:rsidRDefault="00532D41" w:rsidP="00532D41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310AC">
              <w:rPr>
                <w:rFonts w:ascii="Arial" w:hAnsi="Arial" w:cs="Arial"/>
                <w:sz w:val="20"/>
                <w:szCs w:val="18"/>
              </w:rPr>
            </w:r>
            <w:r w:rsidR="00C310A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прямой</w:t>
            </w:r>
          </w:p>
          <w:p w14:paraId="321DE5A4" w14:textId="77777777" w:rsidR="00532D41" w:rsidRDefault="00532D41" w:rsidP="00532D41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C310AC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C310AC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ПЧ</w:t>
            </w:r>
          </w:p>
          <w:p w14:paraId="2AC3C94F" w14:textId="77777777" w:rsidR="00532D41" w:rsidRDefault="00532D41" w:rsidP="00532D41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C310AC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C310AC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УПП</w:t>
            </w:r>
          </w:p>
          <w:p w14:paraId="0611E1FF" w14:textId="22C9D39D" w:rsidR="004D2340" w:rsidRDefault="00F44817" w:rsidP="004D2340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C0C8B">
              <w:rPr>
                <w:rFonts w:ascii="Arial" w:hAnsi="Arial" w:cs="Arial"/>
                <w:sz w:val="20"/>
                <w:szCs w:val="18"/>
              </w:rPr>
              <w:t>Длина кабеля</w:t>
            </w:r>
            <w:r w:rsidR="001C0C8B" w:rsidRPr="00833536">
              <w:rPr>
                <w:rFonts w:ascii="Arial" w:hAnsi="Arial" w:cs="Arial"/>
                <w:sz w:val="20"/>
                <w:szCs w:val="18"/>
              </w:rPr>
              <w:t>:</w:t>
            </w:r>
            <w:r w:rsidR="001C0C8B"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C0C8B" w:rsidRPr="004D2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1C0C8B"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1C0C8B" w:rsidRPr="004D2340">
              <w:rPr>
                <w:rFonts w:ascii="Arial" w:hAnsi="Arial" w:cs="Arial"/>
                <w:sz w:val="20"/>
                <w:szCs w:val="20"/>
              </w:rPr>
            </w:r>
            <w:r w:rsidR="001C0C8B" w:rsidRPr="004D2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0C8B"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="001C0C8B"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="001C0C8B"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="001C0C8B"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="001C0C8B"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 </w:t>
            </w:r>
            <w:r w:rsidR="001C0C8B" w:rsidRPr="004D23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0C8B" w:rsidRPr="004D23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</w:t>
            </w:r>
            <w:r w:rsidR="001C0C8B">
              <w:rPr>
                <w:rFonts w:ascii="Arial" w:hAnsi="Arial" w:cs="Arial"/>
                <w:b w:val="0"/>
                <w:bCs w:val="0"/>
                <w:sz w:val="20"/>
                <w:szCs w:val="18"/>
              </w:rPr>
              <w:tab/>
            </w:r>
          </w:p>
          <w:p w14:paraId="1C47D49C" w14:textId="4930D89D" w:rsidR="00F44817" w:rsidRPr="00F44817" w:rsidRDefault="00F44817" w:rsidP="004D2340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F44817">
              <w:rPr>
                <w:rFonts w:ascii="Arial" w:hAnsi="Arial" w:cs="Arial"/>
                <w:sz w:val="20"/>
                <w:szCs w:val="18"/>
              </w:rPr>
              <w:t>Поплавковый датчик уровня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(возможность комплектации уточняется)</w:t>
            </w:r>
            <w:r w:rsidRPr="00F4481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C310AC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C310AC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4EE" w14:textId="77777777" w:rsidR="00532D41" w:rsidRPr="00532D41" w:rsidRDefault="00532D41" w:rsidP="00532D41">
            <w:pPr>
              <w:pStyle w:val="a8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532D41">
              <w:rPr>
                <w:rFonts w:ascii="Arial" w:hAnsi="Arial" w:cs="Arial"/>
                <w:b/>
                <w:bCs/>
                <w:sz w:val="20"/>
              </w:rPr>
              <w:t>Исполнение насоса:</w:t>
            </w:r>
          </w:p>
          <w:p w14:paraId="40D37885" w14:textId="77777777" w:rsidR="00532D41" w:rsidRPr="00532D41" w:rsidRDefault="00532D41" w:rsidP="00532D4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592DB5">
              <w:rPr>
                <w:rFonts w:ascii="Arial" w:hAnsi="Arial" w:cs="Arial"/>
                <w:sz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D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10AC">
              <w:rPr>
                <w:rFonts w:ascii="Arial" w:hAnsi="Arial" w:cs="Arial"/>
                <w:sz w:val="20"/>
              </w:rPr>
            </w:r>
            <w:r w:rsidR="00C310AC">
              <w:rPr>
                <w:rFonts w:ascii="Arial" w:hAnsi="Arial" w:cs="Arial"/>
                <w:sz w:val="20"/>
              </w:rPr>
              <w:fldChar w:fldCharType="separate"/>
            </w:r>
            <w:r w:rsidRPr="00592DB5">
              <w:rPr>
                <w:rFonts w:ascii="Arial" w:hAnsi="Arial" w:cs="Arial"/>
                <w:sz w:val="20"/>
              </w:rPr>
              <w:fldChar w:fldCharType="end"/>
            </w:r>
            <w:r w:rsidRPr="00592DB5">
              <w:rPr>
                <w:rFonts w:ascii="Arial" w:hAnsi="Arial" w:cs="Arial"/>
                <w:sz w:val="20"/>
              </w:rPr>
              <w:t xml:space="preserve"> </w:t>
            </w:r>
            <w:r w:rsidRPr="00532D41">
              <w:rPr>
                <w:rFonts w:ascii="Arial" w:hAnsi="Arial" w:cs="Arial"/>
                <w:sz w:val="20"/>
                <w:szCs w:val="18"/>
              </w:rPr>
              <w:t xml:space="preserve">общепромышленное  </w:t>
            </w:r>
          </w:p>
          <w:p w14:paraId="11D8F15E" w14:textId="1FB0213B" w:rsidR="00532D41" w:rsidRPr="000C2E01" w:rsidRDefault="00532D41" w:rsidP="00532D41">
            <w:pPr>
              <w:spacing w:after="1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32D41">
              <w:rPr>
                <w:rFonts w:ascii="Arial" w:hAnsi="Arial" w:cs="Arial"/>
                <w:sz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D4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10AC">
              <w:rPr>
                <w:rFonts w:ascii="Arial" w:hAnsi="Arial" w:cs="Arial"/>
                <w:sz w:val="20"/>
              </w:rPr>
            </w:r>
            <w:r w:rsidR="00C310AC">
              <w:rPr>
                <w:rFonts w:ascii="Arial" w:hAnsi="Arial" w:cs="Arial"/>
                <w:sz w:val="20"/>
              </w:rPr>
              <w:fldChar w:fldCharType="separate"/>
            </w:r>
            <w:r w:rsidRPr="00532D41">
              <w:rPr>
                <w:rFonts w:ascii="Arial" w:hAnsi="Arial" w:cs="Arial"/>
                <w:sz w:val="20"/>
              </w:rPr>
              <w:fldChar w:fldCharType="end"/>
            </w:r>
            <w:r w:rsidRPr="00532D41">
              <w:rPr>
                <w:rFonts w:ascii="Arial" w:hAnsi="Arial" w:cs="Arial"/>
                <w:sz w:val="20"/>
              </w:rPr>
              <w:t xml:space="preserve"> взрывобезопасное</w:t>
            </w:r>
          </w:p>
        </w:tc>
      </w:tr>
      <w:tr w:rsidR="006C23AF" w14:paraId="7D541F1C" w14:textId="77777777" w:rsidTr="0057305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nil"/>
              <w:bottom w:val="single" w:sz="4" w:space="0" w:color="auto"/>
            </w:tcBorders>
          </w:tcPr>
          <w:p w14:paraId="6E819C3F" w14:textId="5EDB63C2" w:rsidR="006C23AF" w:rsidRPr="00532D41" w:rsidRDefault="00532D41" w:rsidP="00532D41">
            <w:pPr>
              <w:tabs>
                <w:tab w:val="left" w:pos="5996"/>
              </w:tabs>
              <w:spacing w:before="2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D41">
              <w:rPr>
                <w:rFonts w:ascii="Arial" w:hAnsi="Arial" w:cs="Arial"/>
                <w:sz w:val="24"/>
                <w:szCs w:val="20"/>
              </w:rPr>
              <w:t>Для заметок</w:t>
            </w:r>
          </w:p>
        </w:tc>
      </w:tr>
      <w:tr w:rsidR="006C23AF" w14:paraId="1EF549CD" w14:textId="77777777" w:rsidTr="00573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single" w:sz="4" w:space="0" w:color="auto"/>
            </w:tcBorders>
          </w:tcPr>
          <w:p w14:paraId="1F3A69B0" w14:textId="77777777" w:rsidR="006C23AF" w:rsidRPr="000C2E01" w:rsidRDefault="006C23AF" w:rsidP="006C23AF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6C23AF" w14:paraId="47EA10BC" w14:textId="77777777" w:rsidTr="00573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431CEE2D" w14:textId="77777777" w:rsidR="006C23AF" w:rsidRPr="000C2E01" w:rsidRDefault="006C23AF" w:rsidP="006C23AF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6C23AF" w14:paraId="443D30D8" w14:textId="77777777" w:rsidTr="00573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7990D4B6" w14:textId="77777777" w:rsidR="006C23AF" w:rsidRPr="000C2E01" w:rsidRDefault="006C23AF" w:rsidP="006C23AF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6C23AF" w14:paraId="417EAE4D" w14:textId="77777777" w:rsidTr="00573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7A87A981" w14:textId="77777777" w:rsidR="006C23AF" w:rsidRPr="000C2E01" w:rsidRDefault="006C23AF" w:rsidP="006C23AF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6C23AF" w14:paraId="58390021" w14:textId="77777777" w:rsidTr="00573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33F1A44D" w14:textId="77777777" w:rsidR="006C23AF" w:rsidRPr="000C2E01" w:rsidRDefault="006C23AF" w:rsidP="006C23AF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6C23AF" w14:paraId="6E3B990C" w14:textId="77777777" w:rsidTr="00573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1DC6C9E2" w14:textId="77777777" w:rsidR="006C23AF" w:rsidRPr="000C2E01" w:rsidRDefault="006C23AF" w:rsidP="006C23AF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6C23AF" w14:paraId="5448B18B" w14:textId="77777777" w:rsidTr="00573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7F6B592B" w14:textId="77777777" w:rsidR="006C23AF" w:rsidRPr="000C2E01" w:rsidRDefault="006C23AF" w:rsidP="006C23AF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D9272D" w14:paraId="57A9A66E" w14:textId="77777777" w:rsidTr="00573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0DB44437" w14:textId="77777777" w:rsidR="00D9272D" w:rsidRPr="000C2E01" w:rsidRDefault="00D9272D" w:rsidP="006C23AF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2E2681" w14:paraId="3D74C210" w14:textId="77777777" w:rsidTr="00573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</w:tcPr>
          <w:p w14:paraId="00970A5A" w14:textId="77777777" w:rsidR="002E2681" w:rsidRPr="000C2E01" w:rsidRDefault="002E2681" w:rsidP="006C23AF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53372EAC" w14:textId="178DB27B" w:rsidR="000C2E01" w:rsidRPr="00DE2DCC" w:rsidRDefault="000C2E01" w:rsidP="002E2681">
      <w:pPr>
        <w:tabs>
          <w:tab w:val="left" w:pos="1853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2E2681">
      <w:headerReference w:type="default" r:id="rId8"/>
      <w:footerReference w:type="default" r:id="rId9"/>
      <w:pgSz w:w="11906" w:h="16838"/>
      <w:pgMar w:top="1134" w:right="850" w:bottom="1276" w:left="851" w:header="426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0A56" w14:textId="77777777" w:rsidR="00C310AC" w:rsidRDefault="00C310AC" w:rsidP="00872F82">
      <w:pPr>
        <w:spacing w:after="0" w:line="240" w:lineRule="auto"/>
      </w:pPr>
      <w:r>
        <w:separator/>
      </w:r>
    </w:p>
  </w:endnote>
  <w:endnote w:type="continuationSeparator" w:id="0">
    <w:p w14:paraId="036DF6AF" w14:textId="77777777" w:rsidR="00C310AC" w:rsidRDefault="00C310AC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72FB1" w14:textId="77777777" w:rsidR="006C23AF" w:rsidRPr="00BA2165" w:rsidRDefault="006C23AF" w:rsidP="006C23AF">
    <w:pPr>
      <w:spacing w:after="0"/>
      <w:jc w:val="center"/>
      <w:rPr>
        <w:rFonts w:ascii="Arial" w:hAnsi="Arial" w:cs="Arial"/>
        <w:sz w:val="18"/>
        <w:szCs w:val="18"/>
      </w:rPr>
    </w:pPr>
    <w:bookmarkStart w:id="1" w:name="_Hlk40188675"/>
    <w:bookmarkStart w:id="2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782D8A79" w14:textId="77777777" w:rsidR="006C23AF" w:rsidRPr="00BA2165" w:rsidRDefault="006C23AF" w:rsidP="006C23AF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06263793" w14:textId="77777777" w:rsidR="006C23AF" w:rsidRPr="00B6624D" w:rsidRDefault="006C23AF" w:rsidP="006C23AF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</w:p>
  <w:bookmarkEnd w:id="1"/>
  <w:bookmarkEnd w:id="2"/>
  <w:p w14:paraId="4F965EC5" w14:textId="30E51E57" w:rsidR="00833536" w:rsidRPr="006C23AF" w:rsidRDefault="006C23AF" w:rsidP="006C23AF">
    <w:pPr>
      <w:spacing w:after="0"/>
      <w:jc w:val="center"/>
      <w:rPr>
        <w:rFonts w:ascii="Arial" w:hAnsi="Arial" w:cs="Arial"/>
        <w:color w:val="0563C1" w:themeColor="hyperlink"/>
        <w:sz w:val="18"/>
        <w:szCs w:val="18"/>
        <w:lang w:val="en-US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www.hydrounit.ru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5E79" w14:textId="77777777" w:rsidR="00C310AC" w:rsidRDefault="00C310AC" w:rsidP="00872F82">
      <w:pPr>
        <w:spacing w:after="0" w:line="240" w:lineRule="auto"/>
      </w:pPr>
      <w:r>
        <w:separator/>
      </w:r>
    </w:p>
  </w:footnote>
  <w:footnote w:type="continuationSeparator" w:id="0">
    <w:p w14:paraId="34D9344B" w14:textId="77777777" w:rsidR="00C310AC" w:rsidRDefault="00C310AC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3B47" w14:textId="257C8F17" w:rsidR="00833536" w:rsidRPr="00DE2DCC" w:rsidRDefault="006C23AF" w:rsidP="006C23AF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368A2DF6" wp14:editId="6E121094">
          <wp:extent cx="2157842" cy="193053"/>
          <wp:effectExtent l="0" t="0" r="127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50452"/>
    <w:rsid w:val="000C2E01"/>
    <w:rsid w:val="000E1D09"/>
    <w:rsid w:val="00131400"/>
    <w:rsid w:val="00154690"/>
    <w:rsid w:val="00187E70"/>
    <w:rsid w:val="001C0C8B"/>
    <w:rsid w:val="00216F1B"/>
    <w:rsid w:val="00217BA3"/>
    <w:rsid w:val="00275FFE"/>
    <w:rsid w:val="002D2816"/>
    <w:rsid w:val="002E2681"/>
    <w:rsid w:val="00313781"/>
    <w:rsid w:val="00325026"/>
    <w:rsid w:val="00327CD2"/>
    <w:rsid w:val="003C7536"/>
    <w:rsid w:val="0046076C"/>
    <w:rsid w:val="00467D2F"/>
    <w:rsid w:val="004D2340"/>
    <w:rsid w:val="00532D41"/>
    <w:rsid w:val="0057305C"/>
    <w:rsid w:val="00592DB5"/>
    <w:rsid w:val="005C1136"/>
    <w:rsid w:val="005E7973"/>
    <w:rsid w:val="00627DD4"/>
    <w:rsid w:val="006408A1"/>
    <w:rsid w:val="00645D02"/>
    <w:rsid w:val="006940DB"/>
    <w:rsid w:val="006B4BD2"/>
    <w:rsid w:val="006C23AF"/>
    <w:rsid w:val="006E0986"/>
    <w:rsid w:val="006F4B3B"/>
    <w:rsid w:val="00720AEC"/>
    <w:rsid w:val="0072217D"/>
    <w:rsid w:val="007F010A"/>
    <w:rsid w:val="007F395E"/>
    <w:rsid w:val="0080229A"/>
    <w:rsid w:val="00820BE1"/>
    <w:rsid w:val="00833536"/>
    <w:rsid w:val="00853D5B"/>
    <w:rsid w:val="00872F82"/>
    <w:rsid w:val="008C6251"/>
    <w:rsid w:val="008F1423"/>
    <w:rsid w:val="00942AE4"/>
    <w:rsid w:val="00944FE9"/>
    <w:rsid w:val="00A123B2"/>
    <w:rsid w:val="00AA17ED"/>
    <w:rsid w:val="00AE4110"/>
    <w:rsid w:val="00B05EF5"/>
    <w:rsid w:val="00B22F57"/>
    <w:rsid w:val="00B93328"/>
    <w:rsid w:val="00BD4E29"/>
    <w:rsid w:val="00BF01FE"/>
    <w:rsid w:val="00C310AC"/>
    <w:rsid w:val="00C50D64"/>
    <w:rsid w:val="00C9408A"/>
    <w:rsid w:val="00CB3694"/>
    <w:rsid w:val="00CF6417"/>
    <w:rsid w:val="00D27401"/>
    <w:rsid w:val="00D542C3"/>
    <w:rsid w:val="00D61529"/>
    <w:rsid w:val="00D9272D"/>
    <w:rsid w:val="00DD008A"/>
    <w:rsid w:val="00DE2DCC"/>
    <w:rsid w:val="00E10164"/>
    <w:rsid w:val="00E12571"/>
    <w:rsid w:val="00E351A4"/>
    <w:rsid w:val="00F44817"/>
    <w:rsid w:val="00F57EA5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3A3A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3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@hydroun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0244-C6D3-3842-8E3C-0DDC5A27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Microsoft Office User</cp:lastModifiedBy>
  <cp:revision>2</cp:revision>
  <dcterms:created xsi:type="dcterms:W3CDTF">2020-05-15T12:39:00Z</dcterms:created>
  <dcterms:modified xsi:type="dcterms:W3CDTF">2020-05-15T12:39:00Z</dcterms:modified>
</cp:coreProperties>
</file>