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50A6" w14:textId="47E547A6" w:rsidR="002A031C" w:rsidRDefault="002A031C" w:rsidP="002A031C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 xml:space="preserve">Опросный лист </w:t>
      </w:r>
      <w:r>
        <w:rPr>
          <w:rFonts w:ascii="Verdana" w:hAnsi="Verdana" w:cs="Tahoma"/>
          <w:b/>
          <w:sz w:val="26"/>
          <w:szCs w:val="26"/>
        </w:rPr>
        <w:t>подбора</w:t>
      </w:r>
      <w:r w:rsidRPr="00CE78E3">
        <w:rPr>
          <w:rFonts w:ascii="Verdana" w:hAnsi="Verdana" w:cs="Tahoma"/>
          <w:b/>
          <w:sz w:val="26"/>
          <w:szCs w:val="26"/>
        </w:rPr>
        <w:t xml:space="preserve"> дробилк</w:t>
      </w:r>
      <w:r>
        <w:rPr>
          <w:rFonts w:ascii="Verdana" w:hAnsi="Verdana" w:cs="Tahoma"/>
          <w:b/>
          <w:sz w:val="26"/>
          <w:szCs w:val="26"/>
        </w:rPr>
        <w:t>и</w:t>
      </w:r>
      <w:r w:rsidRPr="00CE78E3">
        <w:rPr>
          <w:rFonts w:ascii="Verdana" w:hAnsi="Verdana" w:cs="Tahoma"/>
          <w:b/>
          <w:sz w:val="26"/>
          <w:szCs w:val="26"/>
        </w:rPr>
        <w:t>/измельчител</w:t>
      </w:r>
      <w:r>
        <w:rPr>
          <w:rFonts w:ascii="Verdana" w:hAnsi="Verdana" w:cs="Tahoma"/>
          <w:b/>
          <w:sz w:val="26"/>
          <w:szCs w:val="26"/>
        </w:rPr>
        <w:t>я</w:t>
      </w:r>
    </w:p>
    <w:p w14:paraId="5F9862CE" w14:textId="77777777" w:rsidR="002A031C" w:rsidRDefault="002A031C"/>
    <w:tbl>
      <w:tblPr>
        <w:tblStyle w:val="2"/>
        <w:tblW w:w="1019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51"/>
        <w:gridCol w:w="1650"/>
        <w:gridCol w:w="3617"/>
        <w:gridCol w:w="57"/>
      </w:tblGrid>
      <w:tr w:rsidR="002A031C" w:rsidRPr="008F5AF6" w14:paraId="5E88DC82" w14:textId="77777777" w:rsidTr="00E753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14:paraId="58876F8F" w14:textId="7D03C371" w:rsidR="002A031C" w:rsidRPr="00217BA3" w:rsidRDefault="002A031C" w:rsidP="002A031C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318" w:type="dxa"/>
            <w:gridSpan w:val="3"/>
          </w:tcPr>
          <w:p w14:paraId="5ECFA20E" w14:textId="541069B4" w:rsidR="002A031C" w:rsidRPr="00217BA3" w:rsidRDefault="002A031C" w:rsidP="002A031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2A031C" w:rsidRPr="00942AE4" w14:paraId="404A8E68" w14:textId="77777777" w:rsidTr="00E753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14:paraId="438056DF" w14:textId="565DEB94" w:rsidR="002A031C" w:rsidRPr="00217BA3" w:rsidRDefault="002A031C" w:rsidP="002A031C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3"/>
          </w:tcPr>
          <w:p w14:paraId="2D917537" w14:textId="291ACC55" w:rsidR="002A031C" w:rsidRPr="00217BA3" w:rsidRDefault="002A031C" w:rsidP="002A031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CA517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CA51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2A031C" w:rsidRPr="00942AE4" w14:paraId="21AC14F5" w14:textId="77777777" w:rsidTr="00E753D5">
        <w:trPr>
          <w:gridAfter w:val="1"/>
          <w:wAfter w:w="57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5"/>
            <w:tcBorders>
              <w:bottom w:val="single" w:sz="4" w:space="0" w:color="auto"/>
            </w:tcBorders>
          </w:tcPr>
          <w:p w14:paraId="0745F3F1" w14:textId="7D05CC12" w:rsidR="002A031C" w:rsidRPr="00217BA3" w:rsidRDefault="002A031C" w:rsidP="002A031C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A031C" w:rsidRPr="00217BA3" w14:paraId="3AA29FDA" w14:textId="77777777" w:rsidTr="004A20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1ACBB84" w14:textId="3B5B71E7" w:rsidR="002A031C" w:rsidRPr="00217BA3" w:rsidRDefault="002A031C" w:rsidP="004A20DA">
            <w:pPr>
              <w:pStyle w:val="a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info@hydrounit.ru</w:t>
            </w:r>
          </w:p>
        </w:tc>
      </w:tr>
      <w:tr w:rsidR="004A20DA" w14:paraId="737A0DBB" w14:textId="664CBA4D" w:rsidTr="004A20D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75D5B08" w14:textId="6BCAB548" w:rsidR="004A20DA" w:rsidRPr="004A20DA" w:rsidRDefault="004A20DA" w:rsidP="004A20DA">
            <w:pPr>
              <w:tabs>
                <w:tab w:val="left" w:pos="5996"/>
              </w:tabs>
              <w:spacing w:after="0" w:line="312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8940E17" w14:textId="5A9976C1" w:rsidR="004A20DA" w:rsidRPr="004A20DA" w:rsidRDefault="004A20DA" w:rsidP="004A20DA">
            <w:pPr>
              <w:tabs>
                <w:tab w:val="left" w:pos="5996"/>
              </w:tabs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A20DA">
              <w:rPr>
                <w:rFonts w:ascii="Arial" w:hAnsi="Arial" w:cs="Arial"/>
                <w:b/>
                <w:bCs/>
                <w:sz w:val="20"/>
                <w:szCs w:val="18"/>
              </w:rPr>
              <w:t>КАЧЕСТВО ВОДЫ</w:t>
            </w:r>
          </w:p>
        </w:tc>
      </w:tr>
      <w:tr w:rsidR="004A20DA" w14:paraId="1354A221" w14:textId="1BA7F442" w:rsidTr="006E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DA8" w14:textId="77777777" w:rsidR="004A20DA" w:rsidRPr="004A20DA" w:rsidRDefault="004A20DA" w:rsidP="004A20DA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2446242E" w14:textId="77777777" w:rsidR="004A20DA" w:rsidRPr="004A20DA" w:rsidRDefault="004A20DA" w:rsidP="004A20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6AF3E445" w14:textId="77777777" w:rsidR="004A20DA" w:rsidRDefault="004A20DA" w:rsidP="004A20DA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Расход стоков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:</w:t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</w:rPr>
              <w:t>м</w:t>
            </w:r>
            <w:r w:rsidRPr="004A20DA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4A20DA">
              <w:rPr>
                <w:rFonts w:ascii="Arial" w:hAnsi="Arial" w:cs="Arial"/>
                <w:sz w:val="20"/>
                <w:szCs w:val="18"/>
              </w:rPr>
              <w:t>/ч;</w:t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</w:p>
          <w:p w14:paraId="0C7583F9" w14:textId="4BE9FF4C" w:rsidR="004A20DA" w:rsidRPr="004A20DA" w:rsidRDefault="004A20DA" w:rsidP="004A20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Условия эксплуатации (помещение, открытая площадка и т.п.):</w:t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9E8" w14:textId="77777777" w:rsidR="004A20DA" w:rsidRPr="004A20DA" w:rsidRDefault="004A20DA" w:rsidP="004A20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b/>
                <w:bCs/>
                <w:sz w:val="20"/>
                <w:szCs w:val="18"/>
              </w:rPr>
              <w:t>Перекачиваемая жидкость</w:t>
            </w:r>
            <w:r w:rsidRPr="004A20DA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458DF9D4" w14:textId="77777777" w:rsidR="004A20DA" w:rsidRPr="004A20DA" w:rsidRDefault="004A20DA" w:rsidP="004A20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3DB86C9F" w14:textId="77777777" w:rsidR="004A20DA" w:rsidRDefault="004A20DA" w:rsidP="004A20DA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• наличие длинноволокнистых примесей (тряпки, синтетические салфетки и т.д.):</w:t>
            </w:r>
          </w:p>
          <w:p w14:paraId="15523B9B" w14:textId="0C4B3EE4" w:rsidR="004A20DA" w:rsidRPr="004A20DA" w:rsidRDefault="004A20DA" w:rsidP="004A20DA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F415EF">
              <w:rPr>
                <w:rFonts w:ascii="Arial" w:hAnsi="Arial" w:cs="Arial"/>
                <w:sz w:val="20"/>
                <w:szCs w:val="18"/>
              </w:rPr>
            </w:r>
            <w:r w:rsidR="00F415E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 да 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F415EF">
              <w:rPr>
                <w:rFonts w:ascii="Arial" w:hAnsi="Arial" w:cs="Arial"/>
                <w:sz w:val="20"/>
                <w:szCs w:val="18"/>
              </w:rPr>
            </w:r>
            <w:r w:rsidR="00F415E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 нет</w:t>
            </w:r>
          </w:p>
        </w:tc>
      </w:tr>
      <w:tr w:rsidR="004A20DA" w14:paraId="5FEA9D45" w14:textId="77777777" w:rsidTr="004A20D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46670" w14:textId="2D4D8CDA" w:rsidR="004A20DA" w:rsidRPr="004A20DA" w:rsidRDefault="004A20DA" w:rsidP="004A20DA">
            <w:pPr>
              <w:tabs>
                <w:tab w:val="left" w:pos="5996"/>
              </w:tabs>
              <w:spacing w:after="0" w:line="240" w:lineRule="auto"/>
              <w:jc w:val="center"/>
              <w:rPr>
                <w:rFonts w:ascii="Arial" w:hAnsi="Arial" w:cs="Arial"/>
                <w:bCs w:val="0"/>
                <w:sz w:val="24"/>
                <w:szCs w:val="20"/>
              </w:rPr>
            </w:pPr>
            <w:r w:rsidRPr="004A20DA">
              <w:rPr>
                <w:rFonts w:ascii="Arial" w:hAnsi="Arial" w:cs="Arial"/>
                <w:bCs w:val="0"/>
                <w:sz w:val="20"/>
                <w:szCs w:val="20"/>
              </w:rPr>
              <w:t>ТИП УСТАНОВКИ</w:t>
            </w:r>
          </w:p>
        </w:tc>
      </w:tr>
      <w:tr w:rsidR="004A20DA" w14:paraId="16F437F4" w14:textId="0A6431A9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504859" w14:textId="13214610" w:rsidR="004A20DA" w:rsidRPr="004A20DA" w:rsidRDefault="004A20DA" w:rsidP="004A20DA">
            <w:pPr>
              <w:tabs>
                <w:tab w:val="left" w:pos="599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A20DA">
              <w:rPr>
                <w:rFonts w:ascii="Arial" w:hAnsi="Arial" w:cs="Arial"/>
                <w:sz w:val="20"/>
                <w:szCs w:val="20"/>
              </w:rPr>
              <w:t>В канале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329B0C" w14:textId="18A3AB87" w:rsidR="004A20DA" w:rsidRPr="004A20DA" w:rsidRDefault="004A20DA" w:rsidP="004A20DA">
            <w:pPr>
              <w:tabs>
                <w:tab w:val="left" w:pos="599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колодце </w:t>
            </w:r>
            <w:r w:rsidR="002D7B69" w:rsidRPr="002D7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или </w:t>
            </w:r>
            <w:r w:rsidRPr="004A20DA">
              <w:rPr>
                <w:rFonts w:ascii="Arial" w:hAnsi="Arial" w:cs="Arial"/>
                <w:b/>
                <w:bCs/>
                <w:sz w:val="20"/>
                <w:szCs w:val="20"/>
              </w:rPr>
              <w:t>КНС на раме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D1DFB6" w14:textId="71C0A9E8" w:rsidR="004A20DA" w:rsidRPr="004A20DA" w:rsidRDefault="004A20DA" w:rsidP="004A20DA">
            <w:pPr>
              <w:tabs>
                <w:tab w:val="left" w:pos="599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фланцах </w:t>
            </w:r>
            <w:proofErr w:type="spellStart"/>
            <w:r w:rsidRPr="004A20DA">
              <w:rPr>
                <w:rFonts w:ascii="Arial" w:hAnsi="Arial" w:cs="Arial"/>
                <w:b/>
                <w:bCs/>
                <w:sz w:val="20"/>
                <w:szCs w:val="20"/>
              </w:rPr>
              <w:t>in-line</w:t>
            </w:r>
            <w:proofErr w:type="spellEnd"/>
          </w:p>
        </w:tc>
      </w:tr>
      <w:tr w:rsidR="004A20DA" w14:paraId="5744A4B7" w14:textId="46E429AC" w:rsidTr="004A20DA">
        <w:trPr>
          <w:trHeight w:val="5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DE4" w14:textId="77777777" w:rsidR="004A20DA" w:rsidRPr="004A20DA" w:rsidRDefault="004A20DA" w:rsidP="004A20DA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20"/>
              </w:rPr>
              <w:t>Ширина канала</w:t>
            </w:r>
            <w:r w:rsidRPr="004A20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39A09040" w14:textId="77777777" w:rsidR="004A20DA" w:rsidRPr="004A20DA" w:rsidRDefault="004A20DA" w:rsidP="004A20DA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20"/>
              </w:rPr>
              <w:t>Высота канала</w:t>
            </w:r>
            <w:r w:rsidRPr="004A20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FCABACB" w14:textId="77777777" w:rsidR="004A20DA" w:rsidRPr="004A20DA" w:rsidRDefault="004A20DA" w:rsidP="0078260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20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A2641F" wp14:editId="40E7A818">
                  <wp:extent cx="1695450" cy="2781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CEBE3" w14:textId="77777777" w:rsidR="004A20DA" w:rsidRPr="004A20DA" w:rsidRDefault="004A20DA" w:rsidP="004A20DA">
            <w:pPr>
              <w:spacing w:after="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1F493A0C" w14:textId="77777777" w:rsidR="004A20DA" w:rsidRPr="004A20DA" w:rsidRDefault="004A20DA" w:rsidP="004A20DA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10C" w14:textId="2DC32471" w:rsidR="004A20DA" w:rsidRPr="004A20DA" w:rsidRDefault="004A20DA" w:rsidP="004A20DA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A20DA">
              <w:rPr>
                <w:rFonts w:ascii="Arial" w:hAnsi="Arial" w:cs="Arial"/>
                <w:b/>
                <w:sz w:val="20"/>
                <w:szCs w:val="20"/>
              </w:rPr>
              <w:t xml:space="preserve">Диаметр трубопровода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8F2D6B9" w14:textId="77777777" w:rsidR="004A20DA" w:rsidRPr="004A20DA" w:rsidRDefault="004A20DA" w:rsidP="004A20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20DA">
              <w:rPr>
                <w:rFonts w:ascii="Arial" w:hAnsi="Arial" w:cs="Arial"/>
                <w:b/>
                <w:sz w:val="20"/>
                <w:szCs w:val="20"/>
              </w:rPr>
              <w:t xml:space="preserve">Длина направляющих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6724371E" w14:textId="77777777" w:rsidR="004A20DA" w:rsidRPr="004A20DA" w:rsidRDefault="004A20DA" w:rsidP="007826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20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6377C6" wp14:editId="49F6ED20">
                  <wp:extent cx="1504950" cy="2924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90D61" w14:textId="77777777" w:rsidR="004A20DA" w:rsidRPr="004A20DA" w:rsidRDefault="004A20DA" w:rsidP="004A20DA">
            <w:pPr>
              <w:tabs>
                <w:tab w:val="left" w:pos="5996"/>
              </w:tabs>
              <w:spacing w:befor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7B1" w14:textId="28D5D117" w:rsidR="004A20DA" w:rsidRPr="004A20DA" w:rsidRDefault="004A20DA" w:rsidP="004A20DA">
            <w:pPr>
              <w:spacing w:after="0" w:line="312" w:lineRule="auto"/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A20DA">
              <w:rPr>
                <w:rFonts w:ascii="Arial" w:hAnsi="Arial" w:cs="Arial"/>
                <w:b/>
                <w:sz w:val="20"/>
                <w:szCs w:val="20"/>
              </w:rPr>
              <w:t xml:space="preserve">Диаметр трубопровода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3BB7C960" w14:textId="77777777" w:rsidR="004A20DA" w:rsidRPr="004A20DA" w:rsidRDefault="004A20DA" w:rsidP="007826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20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5EA75E" wp14:editId="6C4789D4">
                  <wp:extent cx="1590675" cy="28384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54D2E" w14:textId="77777777" w:rsidR="004A20DA" w:rsidRPr="004A20DA" w:rsidRDefault="004A20DA" w:rsidP="004A20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A1F816E" w14:textId="77777777" w:rsidR="004A20DA" w:rsidRPr="004A20DA" w:rsidRDefault="004A20DA" w:rsidP="004A20DA">
            <w:pPr>
              <w:tabs>
                <w:tab w:val="left" w:pos="5996"/>
              </w:tabs>
              <w:spacing w:befor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</w:tr>
      <w:tr w:rsidR="004A20DA" w14:paraId="66EF9E32" w14:textId="4F17BFB5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227551" w14:textId="06FC0FC6" w:rsidR="004A20DA" w:rsidRPr="004A20DA" w:rsidRDefault="004A20DA" w:rsidP="004A20DA">
            <w:pPr>
              <w:tabs>
                <w:tab w:val="left" w:pos="599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A20DA">
              <w:rPr>
                <w:rFonts w:ascii="Arial" w:hAnsi="Arial" w:cs="Arial"/>
                <w:sz w:val="24"/>
                <w:szCs w:val="20"/>
              </w:rPr>
              <w:t>ДОПОЛНИТЕЛЬНО</w:t>
            </w:r>
          </w:p>
        </w:tc>
      </w:tr>
      <w:tr w:rsidR="002D7B69" w14:paraId="512AD6E5" w14:textId="7A8A63F3" w:rsidTr="00E43F9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899" w14:textId="6A0B78BD" w:rsidR="002D7B69" w:rsidRPr="002D7B69" w:rsidRDefault="002D7B69" w:rsidP="002D7B69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ab/>
              <w:t>Степень защиты мотор-редуктора:</w:t>
            </w:r>
            <w:r w:rsidRPr="004A20DA">
              <w:rPr>
                <w:rFonts w:ascii="Arial" w:hAnsi="Arial" w:cs="Arial"/>
                <w:sz w:val="20"/>
                <w:szCs w:val="18"/>
              </w:rPr>
              <w:br/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F415EF">
              <w:rPr>
                <w:rFonts w:ascii="Arial" w:hAnsi="Arial" w:cs="Arial"/>
                <w:sz w:val="20"/>
                <w:szCs w:val="18"/>
              </w:rPr>
            </w:r>
            <w:r w:rsidR="00F415E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  <w:lang w:val="en-US"/>
              </w:rPr>
              <w:t>IP</w:t>
            </w:r>
            <w:r w:rsidRPr="004A20DA">
              <w:rPr>
                <w:rFonts w:ascii="Arial" w:hAnsi="Arial" w:cs="Arial"/>
                <w:sz w:val="20"/>
                <w:szCs w:val="18"/>
              </w:rPr>
              <w:t>55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F415EF">
              <w:rPr>
                <w:rFonts w:ascii="Arial" w:hAnsi="Arial" w:cs="Arial"/>
                <w:sz w:val="20"/>
                <w:szCs w:val="18"/>
              </w:rPr>
            </w:r>
            <w:r w:rsidR="00F415E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A20DA">
              <w:rPr>
                <w:rFonts w:ascii="Arial" w:hAnsi="Arial" w:cs="Arial"/>
                <w:sz w:val="20"/>
                <w:szCs w:val="18"/>
                <w:lang w:val="en-US"/>
              </w:rPr>
              <w:t>IP</w:t>
            </w:r>
            <w:r w:rsidRPr="004A20DA">
              <w:rPr>
                <w:rFonts w:ascii="Arial" w:hAnsi="Arial" w:cs="Arial"/>
                <w:sz w:val="20"/>
                <w:szCs w:val="18"/>
              </w:rPr>
              <w:t>68</w:t>
            </w:r>
          </w:p>
        </w:tc>
      </w:tr>
    </w:tbl>
    <w:p w14:paraId="3A20E7A5" w14:textId="1B6387B3" w:rsidR="004A20DA" w:rsidRDefault="004A20DA">
      <w:pPr>
        <w:rPr>
          <w:b/>
          <w:bCs/>
        </w:rPr>
      </w:pPr>
      <w:r>
        <w:rPr>
          <w:b/>
          <w:bCs/>
        </w:rPr>
        <w:br w:type="page"/>
      </w:r>
    </w:p>
    <w:p w14:paraId="5459A0F0" w14:textId="2788F47B" w:rsidR="004A20DA" w:rsidRPr="004A20DA" w:rsidRDefault="004A20DA" w:rsidP="004A20DA">
      <w:pPr>
        <w:jc w:val="center"/>
        <w:rPr>
          <w:b/>
          <w:bCs/>
        </w:rPr>
      </w:pPr>
      <w:r w:rsidRPr="004A20DA">
        <w:rPr>
          <w:rFonts w:ascii="Verdana" w:hAnsi="Verdana"/>
          <w:b/>
          <w:bCs/>
          <w:sz w:val="24"/>
          <w:szCs w:val="20"/>
        </w:rPr>
        <w:lastRenderedPageBreak/>
        <w:t>Для заметок</w:t>
      </w:r>
    </w:p>
    <w:tbl>
      <w:tblPr>
        <w:tblStyle w:val="2"/>
        <w:tblW w:w="1019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4A20DA" w:rsidRPr="004A20DA" w14:paraId="37B72B5E" w14:textId="77777777" w:rsidTr="004A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bottom w:val="none" w:sz="0" w:space="0" w:color="auto"/>
            </w:tcBorders>
          </w:tcPr>
          <w:p w14:paraId="40026A5C" w14:textId="017C3DA4" w:rsidR="000C2E01" w:rsidRPr="004A20DA" w:rsidRDefault="000C2E01" w:rsidP="004A20DA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A20DA" w:rsidRPr="004A20DA" w14:paraId="3C926813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60050B61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018BE222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57AF7798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C93E8CC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6E6ED2A5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350BD0EB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4156ABDB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A8BC173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215A917A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7DCCC712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4E89213C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3177F9B8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33FDFA4C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A89A0E0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62B3E5F4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3F3C3794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7CED860A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4A5A2D8E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042CEBAE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0DA08296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00927509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5F0F44A1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61BE5D54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1C6994EF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67C8C63A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609E33EC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198363F3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5AB067EC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303ACBFD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71BAE0C4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3C8FBFB9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21D1F80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294DA0C3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1C93E97C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524E2FFD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1577524B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7170F516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1831392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bottom w:val="single" w:sz="4" w:space="0" w:color="auto"/>
            </w:tcBorders>
          </w:tcPr>
          <w:p w14:paraId="1D9CC01E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5C0EF7D0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single" w:sz="4" w:space="0" w:color="auto"/>
            </w:tcBorders>
          </w:tcPr>
          <w:p w14:paraId="3C928542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0157F8A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545C14D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</w:tbl>
    <w:p w14:paraId="73CA9F6E" w14:textId="02419595" w:rsidR="000C2E01" w:rsidRPr="004A20DA" w:rsidRDefault="000C2E01" w:rsidP="00CE78E3">
      <w:pPr>
        <w:tabs>
          <w:tab w:val="left" w:pos="5996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14:paraId="29142AA1" w14:textId="77777777" w:rsidR="004A20DA" w:rsidRPr="00DE2DCC" w:rsidRDefault="004A20DA" w:rsidP="00CE78E3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4A20DA" w:rsidRPr="00DE2DCC" w:rsidSect="008C1782">
      <w:headerReference w:type="default" r:id="rId10"/>
      <w:footerReference w:type="default" r:id="rId11"/>
      <w:pgSz w:w="11906" w:h="16838"/>
      <w:pgMar w:top="1134" w:right="850" w:bottom="1135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BADC" w14:textId="77777777" w:rsidR="00F415EF" w:rsidRDefault="00F415EF" w:rsidP="00872F82">
      <w:pPr>
        <w:spacing w:after="0" w:line="240" w:lineRule="auto"/>
      </w:pPr>
      <w:r>
        <w:separator/>
      </w:r>
    </w:p>
  </w:endnote>
  <w:endnote w:type="continuationSeparator" w:id="0">
    <w:p w14:paraId="0A69E9C7" w14:textId="77777777" w:rsidR="00F415EF" w:rsidRDefault="00F415EF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F2FE" w14:textId="77777777" w:rsidR="002A031C" w:rsidRPr="00BA2165" w:rsidRDefault="002A031C" w:rsidP="002A031C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2C77B8C4" w14:textId="77777777" w:rsidR="002A031C" w:rsidRPr="00BA2165" w:rsidRDefault="002A031C" w:rsidP="002A031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07F7FD6A" w14:textId="77777777" w:rsidR="002A031C" w:rsidRPr="00B6624D" w:rsidRDefault="002A031C" w:rsidP="002A031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14:paraId="4FC1868D" w14:textId="77777777" w:rsidR="002A031C" w:rsidRPr="00782606" w:rsidRDefault="002A031C" w:rsidP="002A031C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782606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782606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  <w:p w14:paraId="3DECCE0F" w14:textId="5F21CE58" w:rsidR="00833536" w:rsidRPr="002A031C" w:rsidRDefault="00833536" w:rsidP="002A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AA88" w14:textId="77777777" w:rsidR="00F415EF" w:rsidRDefault="00F415EF" w:rsidP="00872F82">
      <w:pPr>
        <w:spacing w:after="0" w:line="240" w:lineRule="auto"/>
      </w:pPr>
      <w:r>
        <w:separator/>
      </w:r>
    </w:p>
  </w:footnote>
  <w:footnote w:type="continuationSeparator" w:id="0">
    <w:p w14:paraId="0D79DCC3" w14:textId="77777777" w:rsidR="00F415EF" w:rsidRDefault="00F415EF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B2CA" w14:textId="27ADF1F3" w:rsidR="00833536" w:rsidRDefault="002A031C" w:rsidP="002A031C">
    <w:pPr>
      <w:pStyle w:val="a3"/>
    </w:pPr>
    <w:r>
      <w:rPr>
        <w:noProof/>
      </w:rPr>
      <w:drawing>
        <wp:inline distT="0" distB="0" distL="0" distR="0" wp14:anchorId="5727B877" wp14:editId="29DC881F">
          <wp:extent cx="2157842" cy="193053"/>
          <wp:effectExtent l="0" t="0" r="127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452F3" w14:textId="77777777" w:rsidR="0055139A" w:rsidRPr="00217BA3" w:rsidRDefault="0055139A" w:rsidP="0080229A">
    <w:pPr>
      <w:pStyle w:val="a3"/>
      <w:jc w:val="center"/>
      <w:rPr>
        <w:rFonts w:ascii="Verdana" w:hAnsi="Verdan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C2E01"/>
    <w:rsid w:val="000E1D09"/>
    <w:rsid w:val="00131400"/>
    <w:rsid w:val="00187E70"/>
    <w:rsid w:val="00217BA3"/>
    <w:rsid w:val="002337E4"/>
    <w:rsid w:val="00267AED"/>
    <w:rsid w:val="00275FFE"/>
    <w:rsid w:val="002A031C"/>
    <w:rsid w:val="002D7B69"/>
    <w:rsid w:val="00313781"/>
    <w:rsid w:val="00325026"/>
    <w:rsid w:val="00327CD2"/>
    <w:rsid w:val="003C7536"/>
    <w:rsid w:val="004003BB"/>
    <w:rsid w:val="00467D2F"/>
    <w:rsid w:val="00475916"/>
    <w:rsid w:val="004A20DA"/>
    <w:rsid w:val="0055139A"/>
    <w:rsid w:val="005C1136"/>
    <w:rsid w:val="005E7973"/>
    <w:rsid w:val="00627DD4"/>
    <w:rsid w:val="006408A1"/>
    <w:rsid w:val="00645D02"/>
    <w:rsid w:val="006940DB"/>
    <w:rsid w:val="006E0986"/>
    <w:rsid w:val="00720AEC"/>
    <w:rsid w:val="00762A5C"/>
    <w:rsid w:val="00782606"/>
    <w:rsid w:val="007F010A"/>
    <w:rsid w:val="007F395E"/>
    <w:rsid w:val="0080229A"/>
    <w:rsid w:val="00820BE1"/>
    <w:rsid w:val="00833536"/>
    <w:rsid w:val="00853D5B"/>
    <w:rsid w:val="00872F82"/>
    <w:rsid w:val="008C1782"/>
    <w:rsid w:val="008C6251"/>
    <w:rsid w:val="00942AE4"/>
    <w:rsid w:val="00944FE9"/>
    <w:rsid w:val="00AA17ED"/>
    <w:rsid w:val="00AE4110"/>
    <w:rsid w:val="00BB6A80"/>
    <w:rsid w:val="00C323CA"/>
    <w:rsid w:val="00C50D64"/>
    <w:rsid w:val="00CE78E3"/>
    <w:rsid w:val="00D27401"/>
    <w:rsid w:val="00D542C3"/>
    <w:rsid w:val="00D61529"/>
    <w:rsid w:val="00DD008A"/>
    <w:rsid w:val="00DE2DCC"/>
    <w:rsid w:val="00E10164"/>
    <w:rsid w:val="00E12571"/>
    <w:rsid w:val="00E21974"/>
    <w:rsid w:val="00E351A4"/>
    <w:rsid w:val="00E62088"/>
    <w:rsid w:val="00E706EC"/>
    <w:rsid w:val="00F415EF"/>
    <w:rsid w:val="00F44DB0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9BE6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C005-D8A4-4581-A5A8-4C96F925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35</cp:revision>
  <dcterms:created xsi:type="dcterms:W3CDTF">2018-10-05T13:21:00Z</dcterms:created>
  <dcterms:modified xsi:type="dcterms:W3CDTF">2020-05-27T07:15:00Z</dcterms:modified>
</cp:coreProperties>
</file>